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BF05" w14:textId="77777777" w:rsidR="009D2269" w:rsidRDefault="009D2269" w:rsidP="009D2269">
      <w:r>
        <w:t xml:space="preserve">Není možné, aby někoho z nás, dospělých, minuly události uplynulých dní. Všem je nám líto, co se na území Ukrajiny děje a pokud je to možné, snažíme se jakýmkoli způsobem pomoci. Tak, jak je to v našich silách. </w:t>
      </w:r>
    </w:p>
    <w:p w14:paraId="44DFE67A" w14:textId="11561349" w:rsidR="008454E6" w:rsidRDefault="008454E6" w:rsidP="009D2269">
      <w:r>
        <w:t>Vážení spoluobčané, v případě, že je mezi Vámi někdo, kdo by se chtěl zapojit do sbírky a zaslat materiální pomoc na Ukrajinu, můžete potřebné věci nosit na obecní úřad Slatinky</w:t>
      </w:r>
      <w:r w:rsidR="004E7F04">
        <w:t>, odkud je vyzvedneme</w:t>
      </w:r>
      <w:r>
        <w:t xml:space="preserve">. </w:t>
      </w:r>
    </w:p>
    <w:p w14:paraId="5C99B0FB" w14:textId="13540D9A" w:rsidR="009D2269" w:rsidRPr="004E7F04" w:rsidRDefault="009D2269" w:rsidP="009D2269">
      <w:pPr>
        <w:rPr>
          <w:b/>
          <w:bCs/>
        </w:rPr>
      </w:pPr>
      <w:r w:rsidRPr="004E7F04">
        <w:rPr>
          <w:b/>
          <w:bCs/>
        </w:rPr>
        <w:t xml:space="preserve">Veškeré věcné dary jsou řádně evidovány prostřednictvím </w:t>
      </w:r>
      <w:r w:rsidRPr="004E7F04">
        <w:rPr>
          <w:b/>
          <w:bCs/>
          <w:u w:val="single"/>
        </w:rPr>
        <w:t>konzulátu Ukrajiny v Brně</w:t>
      </w:r>
      <w:r w:rsidRPr="004E7F04">
        <w:rPr>
          <w:b/>
          <w:bCs/>
        </w:rPr>
        <w:t xml:space="preserve"> a následně jsou odváženy</w:t>
      </w:r>
      <w:r w:rsidR="00785146">
        <w:rPr>
          <w:b/>
          <w:bCs/>
        </w:rPr>
        <w:t xml:space="preserve"> průběžně</w:t>
      </w:r>
      <w:r w:rsidRPr="004E7F04">
        <w:rPr>
          <w:b/>
          <w:bCs/>
        </w:rPr>
        <w:t xml:space="preserve"> na potřebná místa na Ukrajinu. </w:t>
      </w:r>
    </w:p>
    <w:p w14:paraId="0F278526" w14:textId="77777777" w:rsidR="008454E6" w:rsidRDefault="008454E6" w:rsidP="008454E6">
      <w:pPr>
        <w:rPr>
          <w:u w:val="single"/>
        </w:rPr>
      </w:pPr>
      <w:r>
        <w:t>Za každý, již odevzdaný dar, velmi děkujeme.</w:t>
      </w:r>
    </w:p>
    <w:p w14:paraId="7A2BAEDC" w14:textId="77777777" w:rsidR="009D2269" w:rsidRDefault="009D2269" w:rsidP="009D2269">
      <w:pPr>
        <w:rPr>
          <w:b/>
          <w:u w:val="single"/>
        </w:rPr>
      </w:pPr>
      <w:r>
        <w:rPr>
          <w:b/>
          <w:u w:val="single"/>
        </w:rPr>
        <w:t xml:space="preserve">Prosíme o: </w:t>
      </w:r>
    </w:p>
    <w:p w14:paraId="78E026A1" w14:textId="77777777" w:rsidR="009D2269" w:rsidRDefault="009D2269" w:rsidP="009D2269">
      <w:pPr>
        <w:pStyle w:val="Odstavecseseznamem"/>
        <w:numPr>
          <w:ilvl w:val="0"/>
          <w:numId w:val="1"/>
        </w:numPr>
      </w:pPr>
      <w:r>
        <w:t xml:space="preserve">přikrývky, deky, karimatky, spací pytle </w:t>
      </w:r>
    </w:p>
    <w:p w14:paraId="4A36E04E" w14:textId="77777777" w:rsidR="009D2269" w:rsidRDefault="009D2269" w:rsidP="009D2269">
      <w:pPr>
        <w:pStyle w:val="Odstavecseseznamem"/>
        <w:numPr>
          <w:ilvl w:val="0"/>
          <w:numId w:val="1"/>
        </w:numPr>
      </w:pPr>
      <w:r>
        <w:t>hygienické potřeby: mýdla, zubní pasty, vlhčené ubrousky, hygienické vložky, toaletní papír, dezinfekční prostředky, ručníky</w:t>
      </w:r>
    </w:p>
    <w:p w14:paraId="3647E6E1" w14:textId="77777777" w:rsidR="009D2269" w:rsidRDefault="009D2269" w:rsidP="009D2269">
      <w:pPr>
        <w:pStyle w:val="Odstavecseseznamem"/>
        <w:numPr>
          <w:ilvl w:val="0"/>
          <w:numId w:val="1"/>
        </w:numPr>
      </w:pPr>
      <w:r>
        <w:t xml:space="preserve">lékárničky, obvazový materiál, léky: Paralen, Ibalgin apod. </w:t>
      </w:r>
    </w:p>
    <w:p w14:paraId="7F7117B5" w14:textId="3BBC88C5" w:rsidR="009D2269" w:rsidRDefault="009D2269" w:rsidP="009D2269">
      <w:pPr>
        <w:pStyle w:val="Odstavecseseznamem"/>
        <w:numPr>
          <w:ilvl w:val="0"/>
          <w:numId w:val="1"/>
        </w:numPr>
      </w:pPr>
      <w:r>
        <w:t xml:space="preserve">trvanlivé potraviny: čaj, kávu, balené vody, konzervy, paštiky, energetické tyčinky, </w:t>
      </w:r>
      <w:r w:rsidR="004E7F04">
        <w:t>knäckebroty</w:t>
      </w:r>
      <w:r>
        <w:t>, těstoviny, mouku, rýži</w:t>
      </w:r>
    </w:p>
    <w:p w14:paraId="30A77005" w14:textId="77777777" w:rsidR="009D2269" w:rsidRDefault="009D2269" w:rsidP="009D2269">
      <w:pPr>
        <w:pStyle w:val="Odstavecseseznamem"/>
        <w:numPr>
          <w:ilvl w:val="0"/>
          <w:numId w:val="1"/>
        </w:numPr>
      </w:pPr>
      <w:r>
        <w:t>jednorázové nádobí – plastové příbory, kelímky</w:t>
      </w:r>
    </w:p>
    <w:p w14:paraId="22812DA2" w14:textId="77777777" w:rsidR="009D2269" w:rsidRDefault="009D2269" w:rsidP="009D2269">
      <w:pPr>
        <w:pStyle w:val="Odstavecseseznamem"/>
        <w:numPr>
          <w:ilvl w:val="0"/>
          <w:numId w:val="1"/>
        </w:numPr>
      </w:pPr>
      <w:r>
        <w:t xml:space="preserve">dětem: dětské pleny, výživu, kojenecké mléko, hračky </w:t>
      </w:r>
    </w:p>
    <w:p w14:paraId="50C07412" w14:textId="77777777" w:rsidR="009D2269" w:rsidRDefault="009D2269" w:rsidP="009D2269">
      <w:pPr>
        <w:pStyle w:val="Odstavecseseznamem"/>
        <w:numPr>
          <w:ilvl w:val="0"/>
          <w:numId w:val="1"/>
        </w:numPr>
      </w:pPr>
      <w:r>
        <w:t>dámské oblečení: zimní bundy, čepice, šály, rukavice, zateplené boty, svetry, mikiny</w:t>
      </w:r>
    </w:p>
    <w:p w14:paraId="0231B6AD" w14:textId="77777777" w:rsidR="009D2269" w:rsidRDefault="009D2269" w:rsidP="009D2269">
      <w:pPr>
        <w:pStyle w:val="Odstavecseseznamem"/>
        <w:numPr>
          <w:ilvl w:val="0"/>
          <w:numId w:val="1"/>
        </w:numPr>
      </w:pPr>
      <w:r>
        <w:t>pánské oblečení: zimní bundy, zateplené boty – vyšší, vojenské/myslivecké oblečení, teplé ponožky</w:t>
      </w:r>
    </w:p>
    <w:p w14:paraId="4839C00C" w14:textId="77777777" w:rsidR="009D2269" w:rsidRDefault="009D2269" w:rsidP="009D2269">
      <w:pPr>
        <w:pStyle w:val="Odstavecseseznamem"/>
        <w:numPr>
          <w:ilvl w:val="0"/>
          <w:numId w:val="1"/>
        </w:numPr>
      </w:pPr>
      <w:r>
        <w:t>dětské oblečení</w:t>
      </w:r>
    </w:p>
    <w:p w14:paraId="6A8964DA" w14:textId="77777777" w:rsidR="009D2269" w:rsidRDefault="009D2269" w:rsidP="009D2269">
      <w:pPr>
        <w:pStyle w:val="Odstavecseseznamem"/>
        <w:numPr>
          <w:ilvl w:val="0"/>
          <w:numId w:val="1"/>
        </w:numPr>
      </w:pPr>
      <w:r>
        <w:t xml:space="preserve">powerbanky, čelovky + náhradní baterie, prodlužovačky, </w:t>
      </w:r>
      <w:r>
        <w:rPr>
          <w:b/>
          <w:u w:val="single"/>
        </w:rPr>
        <w:t xml:space="preserve">tlačítkové telefony (kvůli bezpečnější komunikaci) </w:t>
      </w:r>
    </w:p>
    <w:p w14:paraId="33EEDD88" w14:textId="77777777" w:rsidR="009D2269" w:rsidRDefault="009D2269" w:rsidP="009D2269">
      <w:pPr>
        <w:pStyle w:val="Odstavecseseznamem"/>
        <w:numPr>
          <w:ilvl w:val="0"/>
          <w:numId w:val="1"/>
        </w:numPr>
      </w:pPr>
      <w:r>
        <w:t xml:space="preserve">přímotopy (např. </w:t>
      </w:r>
      <w:hyperlink r:id="rId5" w:history="1">
        <w:r>
          <w:rPr>
            <w:rStyle w:val="Hypertextovodkaz"/>
          </w:rPr>
          <w:t>https://www.hobynaradi.cz/elektricky-primotop-geh-2000-p-gude/</w:t>
        </w:r>
      </w:hyperlink>
      <w:r>
        <w:t xml:space="preserve">) </w:t>
      </w:r>
    </w:p>
    <w:p w14:paraId="6DB5782E" w14:textId="2E2E8DD8" w:rsidR="009D2269" w:rsidRDefault="009D2269" w:rsidP="009D2269">
      <w:pPr>
        <w:jc w:val="right"/>
        <w:rPr>
          <w:b/>
        </w:rPr>
      </w:pPr>
      <w:r>
        <w:rPr>
          <w:b/>
        </w:rPr>
        <w:t xml:space="preserve">Za vše ještě jednou děkujeme. </w:t>
      </w:r>
    </w:p>
    <w:p w14:paraId="4B046565" w14:textId="02B2A9F0" w:rsidR="004E7F04" w:rsidRDefault="004E7F04" w:rsidP="009D2269">
      <w:pPr>
        <w:jc w:val="right"/>
        <w:rPr>
          <w:b/>
        </w:rPr>
      </w:pPr>
    </w:p>
    <w:p w14:paraId="1B2E124A" w14:textId="518059E8" w:rsidR="004E7F04" w:rsidRDefault="004E7F04" w:rsidP="009D2269">
      <w:pPr>
        <w:jc w:val="right"/>
        <w:rPr>
          <w:b/>
        </w:rPr>
      </w:pPr>
    </w:p>
    <w:p w14:paraId="21C5B496" w14:textId="229697F4" w:rsidR="004E7F04" w:rsidRDefault="004E7F04" w:rsidP="004E7F04">
      <w:r>
        <w:t xml:space="preserve">Přímý kontakt na organizátora sbírky: Ivan </w:t>
      </w:r>
      <w:proofErr w:type="spellStart"/>
      <w:r>
        <w:t>Kovach</w:t>
      </w:r>
      <w:proofErr w:type="spellEnd"/>
      <w:r>
        <w:t xml:space="preserve"> 773 902 743</w:t>
      </w:r>
    </w:p>
    <w:p w14:paraId="4405EC87" w14:textId="77777777" w:rsidR="004E7F04" w:rsidRDefault="004E7F04" w:rsidP="009D2269">
      <w:pPr>
        <w:jc w:val="right"/>
        <w:rPr>
          <w:b/>
        </w:rPr>
      </w:pPr>
    </w:p>
    <w:p w14:paraId="65D06B61" w14:textId="77777777" w:rsidR="001A4F9F" w:rsidRDefault="001A4F9F"/>
    <w:sectPr w:rsidR="001A4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8536D"/>
    <w:multiLevelType w:val="hybridMultilevel"/>
    <w:tmpl w:val="CE9811F2"/>
    <w:lvl w:ilvl="0" w:tplc="FE4C48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69"/>
    <w:rsid w:val="001A4F9F"/>
    <w:rsid w:val="004E7F04"/>
    <w:rsid w:val="00785146"/>
    <w:rsid w:val="008454E6"/>
    <w:rsid w:val="009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780F"/>
  <w15:chartTrackingRefBased/>
  <w15:docId w15:val="{D4AFDFF3-D9AD-40BE-9B4C-4D2B8318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26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226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2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obynaradi.cz/elektricky-primotop-geh-2000-p-gu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Monika Prokopova</cp:lastModifiedBy>
  <cp:revision>3</cp:revision>
  <dcterms:created xsi:type="dcterms:W3CDTF">2022-03-07T09:17:00Z</dcterms:created>
  <dcterms:modified xsi:type="dcterms:W3CDTF">2022-03-07T09:22:00Z</dcterms:modified>
</cp:coreProperties>
</file>